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F4" w:rsidRDefault="002262F9" w:rsidP="00B3461E">
      <w:pPr>
        <w:spacing w:line="240" w:lineRule="auto"/>
        <w:jc w:val="center"/>
        <w:rPr>
          <w:rFonts w:cs="B Jadid"/>
          <w:sz w:val="26"/>
          <w:szCs w:val="26"/>
          <w:rtl/>
        </w:rPr>
      </w:pPr>
      <w:r w:rsidRPr="002662D4">
        <w:rPr>
          <w:rFonts w:cs="B Jadid" w:hint="cs"/>
          <w:sz w:val="26"/>
          <w:szCs w:val="26"/>
          <w:rtl/>
        </w:rPr>
        <w:t>باسمه تعالی</w:t>
      </w:r>
    </w:p>
    <w:p w:rsidR="002662D4" w:rsidRPr="002662D4" w:rsidRDefault="002662D4" w:rsidP="00B3461E">
      <w:pPr>
        <w:spacing w:line="240" w:lineRule="auto"/>
        <w:jc w:val="center"/>
        <w:rPr>
          <w:rFonts w:cs="B Jadid"/>
          <w:sz w:val="28"/>
          <w:szCs w:val="28"/>
          <w:rtl/>
        </w:rPr>
      </w:pPr>
    </w:p>
    <w:p w:rsidR="002262F9" w:rsidRDefault="002262F9" w:rsidP="00B3461E">
      <w:pPr>
        <w:spacing w:line="240" w:lineRule="auto"/>
        <w:jc w:val="center"/>
        <w:rPr>
          <w:rFonts w:cs="B Sina"/>
          <w:b/>
          <w:bCs/>
          <w:sz w:val="32"/>
          <w:szCs w:val="32"/>
          <w:rtl/>
        </w:rPr>
      </w:pPr>
      <w:r w:rsidRPr="002662D4">
        <w:rPr>
          <w:rFonts w:cs="B Sina" w:hint="cs"/>
          <w:b/>
          <w:bCs/>
          <w:sz w:val="32"/>
          <w:szCs w:val="32"/>
          <w:rtl/>
        </w:rPr>
        <w:t>آیین نامه</w:t>
      </w:r>
      <w:r w:rsidR="00871048">
        <w:rPr>
          <w:rFonts w:cs="B Sina" w:hint="cs"/>
          <w:b/>
          <w:bCs/>
          <w:sz w:val="32"/>
          <w:szCs w:val="32"/>
          <w:rtl/>
        </w:rPr>
        <w:t xml:space="preserve"> جامع</w:t>
      </w:r>
      <w:r w:rsidRPr="002662D4">
        <w:rPr>
          <w:rFonts w:cs="B Sina" w:hint="cs"/>
          <w:b/>
          <w:bCs/>
          <w:sz w:val="32"/>
          <w:szCs w:val="32"/>
          <w:rtl/>
        </w:rPr>
        <w:t xml:space="preserve"> اجرایی پوشش </w:t>
      </w:r>
      <w:r w:rsidRPr="002662D4">
        <w:rPr>
          <w:rFonts w:asciiTheme="minorBidi" w:hAnsiTheme="minorBidi"/>
          <w:b/>
          <w:bCs/>
          <w:sz w:val="32"/>
          <w:szCs w:val="32"/>
        </w:rPr>
        <w:t>( Dress Code)</w:t>
      </w:r>
      <w:r w:rsidRPr="002662D4">
        <w:rPr>
          <w:rFonts w:asciiTheme="minorBidi" w:hAnsiTheme="minorBidi"/>
          <w:b/>
          <w:bCs/>
          <w:sz w:val="32"/>
          <w:szCs w:val="32"/>
          <w:rtl/>
        </w:rPr>
        <w:t xml:space="preserve">  </w:t>
      </w:r>
      <w:r w:rsidRPr="002662D4">
        <w:rPr>
          <w:rFonts w:cs="B Sina" w:hint="cs"/>
          <w:b/>
          <w:bCs/>
          <w:sz w:val="32"/>
          <w:szCs w:val="32"/>
          <w:rtl/>
        </w:rPr>
        <w:t>و اخلاق حرفه ای دانشجویان در محیط های آ</w:t>
      </w:r>
      <w:r w:rsidR="00E802E0">
        <w:rPr>
          <w:rFonts w:cs="B Sina" w:hint="cs"/>
          <w:b/>
          <w:bCs/>
          <w:sz w:val="32"/>
          <w:szCs w:val="32"/>
          <w:rtl/>
        </w:rPr>
        <w:t>زمایشگاهی</w:t>
      </w:r>
      <w:r w:rsidRPr="002662D4">
        <w:rPr>
          <w:rFonts w:cs="B Sina" w:hint="cs"/>
          <w:b/>
          <w:bCs/>
          <w:sz w:val="32"/>
          <w:szCs w:val="32"/>
          <w:rtl/>
        </w:rPr>
        <w:t xml:space="preserve"> ـ بالینی</w:t>
      </w:r>
    </w:p>
    <w:p w:rsidR="00EB4048" w:rsidRPr="002662D4" w:rsidRDefault="00EB4048" w:rsidP="00B3461E">
      <w:pPr>
        <w:spacing w:line="240" w:lineRule="auto"/>
        <w:jc w:val="center"/>
        <w:rPr>
          <w:rFonts w:cs="B Sina"/>
          <w:b/>
          <w:bCs/>
          <w:sz w:val="32"/>
          <w:szCs w:val="32"/>
          <w:rtl/>
        </w:rPr>
      </w:pPr>
    </w:p>
    <w:p w:rsidR="002262F9" w:rsidRDefault="00E802E0" w:rsidP="00B3461E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نحوه پوشش و رفتار تمامی خدمتگزاران در مشاغل علوم پزشکی باید به گونه ای باشد که ضمن حفظ شئون </w:t>
      </w:r>
      <w:r w:rsidR="00FF5C40">
        <w:rPr>
          <w:rFonts w:cs="B Nazanin"/>
          <w:b/>
          <w:bCs/>
          <w:sz w:val="26"/>
          <w:szCs w:val="26"/>
          <w:rtl/>
        </w:rPr>
        <w:br/>
      </w:r>
      <w:r>
        <w:rPr>
          <w:rFonts w:cs="B Nazanin" w:hint="cs"/>
          <w:b/>
          <w:bCs/>
          <w:sz w:val="26"/>
          <w:szCs w:val="26"/>
          <w:rtl/>
        </w:rPr>
        <w:t>حرفه ای ، زمینه را برای ارتباط مناسب و مؤثر حرفه ای با بیماران ، همراهان بیماران ، همکاران و اطرافیان در محیط های آموزشی فراهم سازد.</w:t>
      </w:r>
    </w:p>
    <w:p w:rsidR="00E802E0" w:rsidRPr="00EB4048" w:rsidRDefault="00E802E0" w:rsidP="00B3461E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لذا رعایت مقررات زیر برای کلیه عزیزانی که در محیط های آموزشی بالینی و آزمایشگاهی در حال تحصیل یا ارائه خدمت هستند ، اخلاقاً الزامی است. </w:t>
      </w:r>
    </w:p>
    <w:p w:rsidR="002262F9" w:rsidRPr="00021B79" w:rsidRDefault="002262F9" w:rsidP="00B3461E">
      <w:pPr>
        <w:spacing w:line="240" w:lineRule="auto"/>
        <w:jc w:val="both"/>
        <w:rPr>
          <w:rFonts w:cs="B Titr"/>
          <w:sz w:val="26"/>
          <w:szCs w:val="26"/>
          <w:rtl/>
        </w:rPr>
      </w:pPr>
      <w:r w:rsidRPr="00021B79">
        <w:rPr>
          <w:rFonts w:cs="B Titr" w:hint="cs"/>
          <w:sz w:val="26"/>
          <w:szCs w:val="26"/>
          <w:rtl/>
        </w:rPr>
        <w:t>فصل اول : لباس و نحوه پوشش</w:t>
      </w:r>
    </w:p>
    <w:p w:rsidR="002262F9" w:rsidRPr="00EB4048" w:rsidRDefault="002262F9" w:rsidP="00FF5C40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EB4048">
        <w:rPr>
          <w:rFonts w:cs="B Nazanin" w:hint="cs"/>
          <w:b/>
          <w:bCs/>
          <w:sz w:val="26"/>
          <w:szCs w:val="26"/>
          <w:rtl/>
        </w:rPr>
        <w:t>لباس دانشجویان جهت ورود به محیط های آموزشی به ویژه محیط های بالینی و آزمایشگاهی باید متحدالشکل بوده و شامل مجموعه ویژگی های زیر باشد:</w:t>
      </w:r>
    </w:p>
    <w:p w:rsidR="002262F9" w:rsidRPr="00EB4048" w:rsidRDefault="002262F9" w:rsidP="00B3461E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EB4048">
        <w:rPr>
          <w:rFonts w:cs="B Nazanin" w:hint="cs"/>
          <w:b/>
          <w:bCs/>
          <w:sz w:val="26"/>
          <w:szCs w:val="26"/>
          <w:rtl/>
        </w:rPr>
        <w:t>1 ـ روپوش سفید بلند در حد زانو و غیر چسبان با آستین بلند</w:t>
      </w:r>
      <w:r w:rsidR="00AD485D">
        <w:rPr>
          <w:rFonts w:cs="B Nazanin" w:hint="cs"/>
          <w:b/>
          <w:bCs/>
          <w:sz w:val="26"/>
          <w:szCs w:val="26"/>
          <w:rtl/>
        </w:rPr>
        <w:t xml:space="preserve"> باشد.</w:t>
      </w:r>
    </w:p>
    <w:p w:rsidR="002262F9" w:rsidRPr="00EB4048" w:rsidRDefault="002262F9" w:rsidP="00B3461E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EB4048">
        <w:rPr>
          <w:rFonts w:cs="B Nazanin" w:hint="cs"/>
          <w:b/>
          <w:bCs/>
          <w:sz w:val="26"/>
          <w:szCs w:val="26"/>
          <w:rtl/>
        </w:rPr>
        <w:t>2 ـ روپوش باید دارای آرم دانشگاه علوم پزشکی و خدمات بهداشتی درمانی مربوطه باشد.</w:t>
      </w:r>
    </w:p>
    <w:p w:rsidR="002262F9" w:rsidRPr="00EB4048" w:rsidRDefault="002262F9" w:rsidP="00B3461E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EB4048">
        <w:rPr>
          <w:rFonts w:cs="B Nazanin" w:hint="cs"/>
          <w:b/>
          <w:bCs/>
          <w:sz w:val="26"/>
          <w:szCs w:val="26"/>
          <w:rtl/>
        </w:rPr>
        <w:t>3 ـ تمامی دکمه های روپوش باید در تمام مدت حضور در محیط های آموزشی بطور کامل بسته باشد.</w:t>
      </w:r>
    </w:p>
    <w:p w:rsidR="002262F9" w:rsidRPr="00EB4048" w:rsidRDefault="002262F9" w:rsidP="00B3461E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EB4048">
        <w:rPr>
          <w:rFonts w:cs="B Nazanin" w:hint="cs"/>
          <w:b/>
          <w:bCs/>
          <w:sz w:val="26"/>
          <w:szCs w:val="26"/>
          <w:rtl/>
        </w:rPr>
        <w:t xml:space="preserve">4 ـ  استفاده از کارت شناسایی معتبر عکس دار </w:t>
      </w:r>
      <w:r w:rsidR="00AD485D">
        <w:rPr>
          <w:rFonts w:cs="B Nazanin" w:hint="cs"/>
          <w:b/>
          <w:bCs/>
          <w:sz w:val="26"/>
          <w:szCs w:val="26"/>
          <w:rtl/>
        </w:rPr>
        <w:t xml:space="preserve">حاوی ( حرف اول نام ، نام خانوادگی ، عنوان ، نام دانشکده و نام رشته ) بر روی پوشش ، در ناحیه سینه سمت چپ </w:t>
      </w:r>
      <w:r w:rsidRPr="00EB4048">
        <w:rPr>
          <w:rFonts w:cs="B Nazanin" w:hint="cs"/>
          <w:b/>
          <w:bCs/>
          <w:sz w:val="26"/>
          <w:szCs w:val="26"/>
          <w:rtl/>
        </w:rPr>
        <w:t>در تمام مدت حضور در محیط های آموزشی الزامی می باشد.</w:t>
      </w:r>
    </w:p>
    <w:p w:rsidR="002262F9" w:rsidRPr="00EB4048" w:rsidRDefault="002262F9" w:rsidP="00B3461E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EB4048">
        <w:rPr>
          <w:rFonts w:cs="B Nazanin" w:hint="cs"/>
          <w:b/>
          <w:bCs/>
          <w:sz w:val="26"/>
          <w:szCs w:val="26"/>
          <w:rtl/>
        </w:rPr>
        <w:t>5 ـ دانشجویان خانم باید تمامی سر، گردن  ، نواحی زیر گردن و موها را با پوشش مناسب بپوشانند.</w:t>
      </w:r>
    </w:p>
    <w:p w:rsidR="002262F9" w:rsidRPr="00EB4048" w:rsidRDefault="002262F9" w:rsidP="00B3461E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EB4048">
        <w:rPr>
          <w:rFonts w:cs="B Nazanin" w:hint="cs"/>
          <w:b/>
          <w:bCs/>
          <w:sz w:val="26"/>
          <w:szCs w:val="26"/>
          <w:rtl/>
        </w:rPr>
        <w:t>6 ـ شلوار باید بلند متعارف و ساده و غیر چسبان باشد . استفاده از شلوارهای جین و نظایر آن در شأن حرف پزشکی نیست.</w:t>
      </w:r>
    </w:p>
    <w:p w:rsidR="002262F9" w:rsidRPr="00EB4048" w:rsidRDefault="002262F9" w:rsidP="00B3461E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EB4048">
        <w:rPr>
          <w:rFonts w:cs="B Nazanin" w:hint="cs"/>
          <w:b/>
          <w:bCs/>
          <w:sz w:val="26"/>
          <w:szCs w:val="26"/>
          <w:rtl/>
        </w:rPr>
        <w:t>7 ـ ـ پوشیدن جوراب های ساده که تمامی ساق پا را بپوشاند ضروری است.</w:t>
      </w:r>
    </w:p>
    <w:p w:rsidR="002262F9" w:rsidRPr="00EB4048" w:rsidRDefault="002262F9" w:rsidP="00B3461E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EB4048">
        <w:rPr>
          <w:rFonts w:cs="B Nazanin" w:hint="cs"/>
          <w:b/>
          <w:bCs/>
          <w:sz w:val="26"/>
          <w:szCs w:val="26"/>
          <w:rtl/>
        </w:rPr>
        <w:t>8 ـ پوشیدن جوراب های توری و یا دارای تزیینات ممنوع است.</w:t>
      </w:r>
    </w:p>
    <w:p w:rsidR="002262F9" w:rsidRPr="00EB4048" w:rsidRDefault="002262F9" w:rsidP="00B3461E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EB4048">
        <w:rPr>
          <w:rFonts w:cs="B Nazanin" w:hint="cs"/>
          <w:b/>
          <w:bCs/>
          <w:sz w:val="26"/>
          <w:szCs w:val="26"/>
          <w:rtl/>
        </w:rPr>
        <w:t>9 ـ کفش باید راحت و مناسب بوده ، هنگام راه رفتن صدا نداشته باشد.</w:t>
      </w:r>
    </w:p>
    <w:p w:rsidR="002262F9" w:rsidRPr="00EB4048" w:rsidRDefault="002262F9" w:rsidP="00B3461E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EB4048">
        <w:rPr>
          <w:rFonts w:cs="B Nazanin" w:hint="cs"/>
          <w:b/>
          <w:bCs/>
          <w:sz w:val="26"/>
          <w:szCs w:val="26"/>
          <w:rtl/>
        </w:rPr>
        <w:t>10 ـ روپوش، لباس و کفش باید راحت، تمیز ، مرتب و در حد متعارف باشد و نباید دارای رنگهای تند و زننده نامتعارف باشد.</w:t>
      </w:r>
    </w:p>
    <w:p w:rsidR="002262F9" w:rsidRPr="00EB4048" w:rsidRDefault="002262F9" w:rsidP="00B3461E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EB4048">
        <w:rPr>
          <w:rFonts w:cs="B Nazanin" w:hint="cs"/>
          <w:b/>
          <w:bCs/>
          <w:sz w:val="26"/>
          <w:szCs w:val="26"/>
          <w:rtl/>
        </w:rPr>
        <w:lastRenderedPageBreak/>
        <w:t>11 ـ استفاده از نشانه های نامربوط به حرفه پزشکی و آویختن آن به روپوش ، شلوار و کفش ممنوع می باشد.</w:t>
      </w:r>
    </w:p>
    <w:p w:rsidR="002262F9" w:rsidRPr="00EB4048" w:rsidRDefault="002262F9" w:rsidP="00B3461E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EB4048">
        <w:rPr>
          <w:rFonts w:cs="B Nazanin" w:hint="cs"/>
          <w:b/>
          <w:bCs/>
          <w:sz w:val="26"/>
          <w:szCs w:val="26"/>
          <w:rtl/>
        </w:rPr>
        <w:t>12 ـ استفاده و در معرض دید قرار دادن هرگونه انگشتر طلا ( به جز حلقه ازدواج) ، دستبند ، گردن بند و گوشواره در محیط های آموزشی ممنوع می باشد.</w:t>
      </w:r>
    </w:p>
    <w:p w:rsidR="00021B79" w:rsidRDefault="002262F9" w:rsidP="00B3461E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EB4048">
        <w:rPr>
          <w:rFonts w:cs="B Nazanin" w:hint="cs"/>
          <w:b/>
          <w:bCs/>
          <w:sz w:val="26"/>
          <w:szCs w:val="26"/>
          <w:rtl/>
        </w:rPr>
        <w:t>13 ـ استفاده از دمپایی و صندل در محیط های آموزشی بجز اتاق عمل و اتاق زایمان ممنوع می باشد.</w:t>
      </w:r>
    </w:p>
    <w:p w:rsidR="00021B79" w:rsidRPr="00EB4048" w:rsidRDefault="00021B79" w:rsidP="00352DE0">
      <w:pPr>
        <w:spacing w:line="240" w:lineRule="auto"/>
        <w:rPr>
          <w:rFonts w:cs="B Titr"/>
          <w:sz w:val="38"/>
          <w:szCs w:val="38"/>
          <w:rtl/>
        </w:rPr>
      </w:pPr>
      <w:r w:rsidRPr="00EB4048">
        <w:rPr>
          <w:rFonts w:cs="B Titr" w:hint="cs"/>
          <w:sz w:val="38"/>
          <w:szCs w:val="38"/>
          <w:rtl/>
        </w:rPr>
        <w:t>فصل دوم : بهداشت فردی و موازین آرایش در محیط های آموزشی</w:t>
      </w:r>
      <w:bookmarkStart w:id="0" w:name="_GoBack"/>
      <w:bookmarkEnd w:id="0"/>
    </w:p>
    <w:p w:rsidR="00021B79" w:rsidRPr="00FE3D06" w:rsidRDefault="00021B79" w:rsidP="00B3461E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FE3D06">
        <w:rPr>
          <w:rFonts w:cs="B Nazanin" w:hint="cs"/>
          <w:b/>
          <w:bCs/>
          <w:sz w:val="26"/>
          <w:szCs w:val="26"/>
          <w:rtl/>
        </w:rPr>
        <w:t>1 ـ وابستگان به حرف پزشکی</w:t>
      </w:r>
      <w:r w:rsidR="003545BB" w:rsidRPr="00FE3D06">
        <w:rPr>
          <w:rFonts w:cs="B Nazanin" w:hint="cs"/>
          <w:b/>
          <w:bCs/>
          <w:sz w:val="26"/>
          <w:szCs w:val="26"/>
          <w:rtl/>
        </w:rPr>
        <w:t>،</w:t>
      </w:r>
      <w:r w:rsidRPr="00FE3D06">
        <w:rPr>
          <w:rFonts w:cs="B Nazanin" w:hint="cs"/>
          <w:b/>
          <w:bCs/>
          <w:sz w:val="26"/>
          <w:szCs w:val="26"/>
          <w:rtl/>
        </w:rPr>
        <w:t xml:space="preserve"> الگوهای نظافت و بهداشت فردی هستند، لذا بدون تردید تمیزی ظاهر و بهداشت در محیط های آموزشی علوم پزشکی از ضروریات است.</w:t>
      </w:r>
    </w:p>
    <w:p w:rsidR="00021B79" w:rsidRPr="00FE3D06" w:rsidRDefault="00021B79" w:rsidP="00B3461E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FE3D06">
        <w:rPr>
          <w:rFonts w:cs="B Nazanin" w:hint="cs"/>
          <w:b/>
          <w:bCs/>
          <w:sz w:val="26"/>
          <w:szCs w:val="26"/>
          <w:rtl/>
        </w:rPr>
        <w:t>2 ـ ناخن ها باید کوتاه و تمیز باشد . آرایش ناخن ها با لاک و برچسب های ناخن در هر شکلی ممنوع است . استفاده از ناخن های مصنوعی و ناخن بلند موجب افزایش شانس انتقال  عفونت و احتمال آسیب به دیگران و تجهیزات پزشکی می باشد.</w:t>
      </w:r>
    </w:p>
    <w:p w:rsidR="00021B79" w:rsidRPr="00FE3D06" w:rsidRDefault="00021B79" w:rsidP="00B3461E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FE3D06">
        <w:rPr>
          <w:rFonts w:cs="B Nazanin" w:hint="cs"/>
          <w:b/>
          <w:bCs/>
          <w:sz w:val="26"/>
          <w:szCs w:val="26"/>
          <w:rtl/>
        </w:rPr>
        <w:t>3 ـ آرایش سر و صورت به صورت غیر متعارف و دور از ش</w:t>
      </w:r>
      <w:r w:rsidR="00DD1423" w:rsidRPr="00FE3D06">
        <w:rPr>
          <w:rFonts w:cs="B Nazanin" w:hint="cs"/>
          <w:b/>
          <w:bCs/>
          <w:sz w:val="26"/>
          <w:szCs w:val="26"/>
          <w:rtl/>
        </w:rPr>
        <w:t>أ</w:t>
      </w:r>
      <w:r w:rsidRPr="00FE3D06">
        <w:rPr>
          <w:rFonts w:cs="B Nazanin" w:hint="cs"/>
          <w:b/>
          <w:bCs/>
          <w:sz w:val="26"/>
          <w:szCs w:val="26"/>
          <w:rtl/>
        </w:rPr>
        <w:t>ن حرفه پزشکی ممنوع می باشد.</w:t>
      </w:r>
    </w:p>
    <w:p w:rsidR="00021B79" w:rsidRPr="00FE3D06" w:rsidRDefault="00021B79" w:rsidP="00B3461E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FE3D06">
        <w:rPr>
          <w:rFonts w:cs="B Nazanin" w:hint="cs"/>
          <w:b/>
          <w:bCs/>
          <w:sz w:val="26"/>
          <w:szCs w:val="26"/>
          <w:rtl/>
        </w:rPr>
        <w:t>4 ـ نمایان بودن هرگونه آرایش بصورت تاتو و با استفاده از حلقه یا نگین در بینی یا هر قسمت از دستها و صورت ممنوع است.</w:t>
      </w:r>
    </w:p>
    <w:p w:rsidR="00021B79" w:rsidRPr="00FE3D06" w:rsidRDefault="00021B79" w:rsidP="00B3461E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FE3D06">
        <w:rPr>
          <w:rFonts w:cs="B Nazanin" w:hint="cs"/>
          <w:b/>
          <w:bCs/>
          <w:sz w:val="26"/>
          <w:szCs w:val="26"/>
          <w:rtl/>
        </w:rPr>
        <w:t>5 ـ استفاده از ادکلن و عطرهای با بوی تند و حساسیت زا در محیط های آموزشی ممنوع است.</w:t>
      </w:r>
    </w:p>
    <w:p w:rsidR="00021B79" w:rsidRDefault="00021B79" w:rsidP="00B3461E">
      <w:pPr>
        <w:spacing w:line="240" w:lineRule="auto"/>
        <w:jc w:val="both"/>
        <w:rPr>
          <w:rFonts w:cs="B Titr"/>
          <w:sz w:val="36"/>
          <w:szCs w:val="36"/>
          <w:rtl/>
        </w:rPr>
      </w:pPr>
      <w:r w:rsidRPr="00021B79">
        <w:rPr>
          <w:rFonts w:cs="B Titr" w:hint="cs"/>
          <w:sz w:val="36"/>
          <w:szCs w:val="36"/>
          <w:rtl/>
        </w:rPr>
        <w:t>فصل سوم  : موازین رفتار دانشجویان در محیط های آموزش پزشکی</w:t>
      </w:r>
    </w:p>
    <w:p w:rsidR="00021B79" w:rsidRPr="00FE3D06" w:rsidRDefault="00EB4048" w:rsidP="00B3461E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6"/>
          <w:szCs w:val="26"/>
          <w:rtl/>
        </w:rPr>
      </w:pPr>
      <w:r w:rsidRPr="00FE3D06">
        <w:rPr>
          <w:rFonts w:cs="B Nazanin" w:hint="cs"/>
          <w:b/>
          <w:bCs/>
          <w:sz w:val="26"/>
          <w:szCs w:val="26"/>
          <w:rtl/>
        </w:rPr>
        <w:t>1ـ</w:t>
      </w:r>
      <w:r w:rsidR="00021B79" w:rsidRPr="00FE3D06">
        <w:rPr>
          <w:rFonts w:cs="B Nazanin" w:hint="cs"/>
          <w:b/>
          <w:bCs/>
          <w:sz w:val="26"/>
          <w:szCs w:val="26"/>
          <w:rtl/>
        </w:rPr>
        <w:t xml:space="preserve"> رعایت اصول اخلاق حرفه ای ، تو</w:t>
      </w:r>
      <w:r w:rsidR="008F1C38" w:rsidRPr="00FE3D06">
        <w:rPr>
          <w:rFonts w:cs="B Nazanin" w:hint="cs"/>
          <w:b/>
          <w:bCs/>
          <w:sz w:val="26"/>
          <w:szCs w:val="26"/>
          <w:rtl/>
        </w:rPr>
        <w:t>ا</w:t>
      </w:r>
      <w:r w:rsidR="00021B79" w:rsidRPr="00FE3D06">
        <w:rPr>
          <w:rFonts w:cs="B Nazanin" w:hint="cs"/>
          <w:b/>
          <w:bCs/>
          <w:sz w:val="26"/>
          <w:szCs w:val="26"/>
          <w:rtl/>
        </w:rPr>
        <w:t>ضع و فروتنی در برخورد با بیماران ، همراه بیماران ، استادان ، فراگیران و کارکنان الزامی است.</w:t>
      </w:r>
    </w:p>
    <w:p w:rsidR="00021B79" w:rsidRPr="00FE3D06" w:rsidRDefault="00EB4048" w:rsidP="00B3461E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FE3D06">
        <w:rPr>
          <w:rFonts w:cs="B Nazanin" w:hint="cs"/>
          <w:b/>
          <w:bCs/>
          <w:sz w:val="26"/>
          <w:szCs w:val="26"/>
          <w:rtl/>
        </w:rPr>
        <w:t xml:space="preserve">2ـ </w:t>
      </w:r>
      <w:r w:rsidR="00021B79" w:rsidRPr="00FE3D06">
        <w:rPr>
          <w:rFonts w:cs="B Nazanin" w:hint="cs"/>
          <w:b/>
          <w:bCs/>
          <w:sz w:val="26"/>
          <w:szCs w:val="26"/>
          <w:rtl/>
        </w:rPr>
        <w:t>صحبت کردن در محیط های آموزشی باید به آرامی و با ادب همراه باشد و هرگونه ایجاد سرو صدای بلند و یا بر زبان راندن کلمات</w:t>
      </w:r>
      <w:r w:rsidR="008F1C38" w:rsidRPr="00FE3D06">
        <w:rPr>
          <w:rFonts w:cs="B Nazanin" w:hint="cs"/>
          <w:b/>
          <w:bCs/>
          <w:sz w:val="26"/>
          <w:szCs w:val="26"/>
          <w:rtl/>
        </w:rPr>
        <w:t>ی</w:t>
      </w:r>
      <w:r w:rsidR="00021B79" w:rsidRPr="00FE3D06">
        <w:rPr>
          <w:rFonts w:cs="B Nazanin" w:hint="cs"/>
          <w:b/>
          <w:bCs/>
          <w:sz w:val="26"/>
          <w:szCs w:val="26"/>
          <w:rtl/>
        </w:rPr>
        <w:t xml:space="preserve"> که در شأن حرفه پزشکی نیست، ممنوع است.</w:t>
      </w:r>
    </w:p>
    <w:p w:rsidR="00021B79" w:rsidRPr="00FE3D06" w:rsidRDefault="00EB4048" w:rsidP="00B3461E">
      <w:pPr>
        <w:spacing w:line="240" w:lineRule="auto"/>
        <w:rPr>
          <w:rFonts w:cs="B Nazanin"/>
          <w:b/>
          <w:bCs/>
          <w:sz w:val="26"/>
          <w:szCs w:val="26"/>
        </w:rPr>
      </w:pPr>
      <w:r w:rsidRPr="00FE3D06">
        <w:rPr>
          <w:rFonts w:cs="B Nazanin" w:hint="cs"/>
          <w:b/>
          <w:bCs/>
          <w:sz w:val="26"/>
          <w:szCs w:val="26"/>
          <w:rtl/>
        </w:rPr>
        <w:t xml:space="preserve">3ـ </w:t>
      </w:r>
      <w:r w:rsidR="00021B79" w:rsidRPr="00FE3D06">
        <w:rPr>
          <w:rFonts w:cs="B Nazanin" w:hint="cs"/>
          <w:b/>
          <w:bCs/>
          <w:sz w:val="26"/>
          <w:szCs w:val="26"/>
          <w:rtl/>
        </w:rPr>
        <w:t xml:space="preserve"> استعمال دخانیات در کلیه زمان های حضور فرد در محیط های آموزشی ، ممنوع می باشد.</w:t>
      </w:r>
    </w:p>
    <w:p w:rsidR="00EB4048" w:rsidRPr="00FE3D06" w:rsidRDefault="00EB4048" w:rsidP="00B3461E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FE3D06">
        <w:rPr>
          <w:rFonts w:cs="B Nazanin" w:hint="cs"/>
          <w:b/>
          <w:bCs/>
          <w:sz w:val="26"/>
          <w:szCs w:val="26"/>
          <w:rtl/>
        </w:rPr>
        <w:t xml:space="preserve">4ـ </w:t>
      </w:r>
      <w:r w:rsidR="00021B79" w:rsidRPr="00FE3D06">
        <w:rPr>
          <w:rFonts w:cs="B Nazanin" w:hint="cs"/>
          <w:b/>
          <w:bCs/>
          <w:sz w:val="26"/>
          <w:szCs w:val="26"/>
          <w:rtl/>
        </w:rPr>
        <w:t xml:space="preserve"> جویدن آدامس و نظایر آن در آزمایشگاهها، سالن کنفرانس ، راند بیماران و در حضور اساتید، کارکنان و بیماران ممنوع می باشد.</w:t>
      </w:r>
    </w:p>
    <w:p w:rsidR="00EB4048" w:rsidRPr="00FE3D06" w:rsidRDefault="00EB4048" w:rsidP="00B3461E">
      <w:pPr>
        <w:spacing w:line="240" w:lineRule="auto"/>
        <w:jc w:val="both"/>
        <w:rPr>
          <w:rFonts w:cs="B Nazanin"/>
          <w:b/>
          <w:bCs/>
          <w:sz w:val="26"/>
          <w:szCs w:val="26"/>
        </w:rPr>
      </w:pPr>
      <w:r w:rsidRPr="00FE3D06">
        <w:rPr>
          <w:rFonts w:cs="B Nazanin" w:hint="cs"/>
          <w:b/>
          <w:bCs/>
          <w:sz w:val="26"/>
          <w:szCs w:val="26"/>
          <w:rtl/>
        </w:rPr>
        <w:t>5 ـ</w:t>
      </w:r>
      <w:r w:rsidR="00021B79" w:rsidRPr="00FE3D06">
        <w:rPr>
          <w:rFonts w:cs="B Nazanin" w:hint="cs"/>
          <w:b/>
          <w:bCs/>
          <w:sz w:val="26"/>
          <w:szCs w:val="26"/>
          <w:rtl/>
        </w:rPr>
        <w:t xml:space="preserve"> در زمان حضور در کلاس ها، آزمایشگاه ها و راند بیماران ،</w:t>
      </w:r>
      <w:r w:rsidR="00021B79" w:rsidRPr="00FE3D06">
        <w:rPr>
          <w:rFonts w:cs="B Nazanin" w:hint="cs"/>
          <w:sz w:val="34"/>
          <w:szCs w:val="34"/>
          <w:rtl/>
        </w:rPr>
        <w:t xml:space="preserve"> </w:t>
      </w:r>
      <w:r w:rsidR="00021B79" w:rsidRPr="00871048">
        <w:rPr>
          <w:rFonts w:cs="B Titr" w:hint="cs"/>
          <w:sz w:val="26"/>
          <w:szCs w:val="26"/>
          <w:rtl/>
        </w:rPr>
        <w:t>تلفن همراه</w:t>
      </w:r>
      <w:r w:rsidR="00021B79" w:rsidRPr="00871048">
        <w:rPr>
          <w:rFonts w:cs="B Nazanin" w:hint="cs"/>
          <w:sz w:val="26"/>
          <w:szCs w:val="26"/>
          <w:rtl/>
        </w:rPr>
        <w:t xml:space="preserve"> </w:t>
      </w:r>
      <w:r w:rsidR="00021B79" w:rsidRPr="00FE3D06">
        <w:rPr>
          <w:rFonts w:cs="B Nazanin" w:hint="cs"/>
          <w:b/>
          <w:bCs/>
          <w:sz w:val="28"/>
          <w:szCs w:val="28"/>
          <w:rtl/>
        </w:rPr>
        <w:t>باید خاموش</w:t>
      </w:r>
      <w:r w:rsidR="00021B79" w:rsidRPr="00EB4048">
        <w:rPr>
          <w:rFonts w:cs="B Nazanin" w:hint="cs"/>
          <w:sz w:val="36"/>
          <w:szCs w:val="36"/>
          <w:rtl/>
        </w:rPr>
        <w:t xml:space="preserve"> </w:t>
      </w:r>
      <w:r w:rsidR="00021B79" w:rsidRPr="00FE3D06">
        <w:rPr>
          <w:rFonts w:cs="B Nazanin" w:hint="cs"/>
          <w:b/>
          <w:bCs/>
          <w:sz w:val="26"/>
          <w:szCs w:val="26"/>
          <w:rtl/>
        </w:rPr>
        <w:t>بوده و در سایر زمان ها ، استفاده از آن به حد ضرورت کاهش یابد.</w:t>
      </w:r>
    </w:p>
    <w:p w:rsidR="00021B79" w:rsidRDefault="00EB4048" w:rsidP="00B3461E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FE3D06">
        <w:rPr>
          <w:rFonts w:cs="B Nazanin" w:hint="cs"/>
          <w:b/>
          <w:bCs/>
          <w:sz w:val="26"/>
          <w:szCs w:val="26"/>
          <w:rtl/>
        </w:rPr>
        <w:t xml:space="preserve">6 ـ </w:t>
      </w:r>
      <w:r w:rsidR="00021B79" w:rsidRPr="00FE3D06">
        <w:rPr>
          <w:rFonts w:cs="B Nazanin" w:hint="cs"/>
          <w:b/>
          <w:bCs/>
          <w:sz w:val="26"/>
          <w:szCs w:val="26"/>
          <w:rtl/>
        </w:rPr>
        <w:t>هرگونه بحث و شوخی در مکان های عمومی م</w:t>
      </w:r>
      <w:r w:rsidR="008F1C38" w:rsidRPr="00FE3D06">
        <w:rPr>
          <w:rFonts w:cs="B Nazanin" w:hint="cs"/>
          <w:b/>
          <w:bCs/>
          <w:sz w:val="26"/>
          <w:szCs w:val="26"/>
          <w:rtl/>
        </w:rPr>
        <w:t>انند</w:t>
      </w:r>
      <w:r w:rsidR="00021B79" w:rsidRPr="00FE3D06">
        <w:rPr>
          <w:rFonts w:cs="B Nazanin" w:hint="cs"/>
          <w:b/>
          <w:bCs/>
          <w:sz w:val="26"/>
          <w:szCs w:val="26"/>
          <w:rtl/>
        </w:rPr>
        <w:t xml:space="preserve"> آسانسور ، کافی شاپ و رستوران ممنوع می باشد.</w:t>
      </w:r>
    </w:p>
    <w:p w:rsidR="00B3461E" w:rsidRPr="00FE3D06" w:rsidRDefault="00B3461E" w:rsidP="00B3461E">
      <w:pPr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9E40AA" w:rsidRPr="00B3461E" w:rsidRDefault="00871048" w:rsidP="00B3461E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7</w:t>
      </w:r>
      <w:r w:rsidR="00532B16" w:rsidRPr="00B3461E">
        <w:rPr>
          <w:rFonts w:cs="B Nazanin" w:hint="cs"/>
          <w:b/>
          <w:bCs/>
          <w:sz w:val="24"/>
          <w:szCs w:val="24"/>
          <w:rtl/>
        </w:rPr>
        <w:t xml:space="preserve"> ـ </w:t>
      </w:r>
      <w:r w:rsidR="009E40AA" w:rsidRPr="00B3461E">
        <w:rPr>
          <w:rFonts w:cs="B Nazanin" w:hint="cs"/>
          <w:b/>
          <w:bCs/>
          <w:sz w:val="24"/>
          <w:szCs w:val="24"/>
          <w:rtl/>
        </w:rPr>
        <w:t>حضور منظم و به موقع در محیط کارآموزی الزامی است.</w:t>
      </w:r>
    </w:p>
    <w:p w:rsidR="009E40AA" w:rsidRPr="00B3461E" w:rsidRDefault="00871048" w:rsidP="00B3461E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8</w:t>
      </w:r>
      <w:r w:rsidR="009E40AA" w:rsidRPr="00B3461E">
        <w:rPr>
          <w:rFonts w:cs="B Nazanin" w:hint="cs"/>
          <w:b/>
          <w:bCs/>
          <w:sz w:val="24"/>
          <w:szCs w:val="24"/>
          <w:rtl/>
        </w:rPr>
        <w:t xml:space="preserve"> ـ </w:t>
      </w:r>
      <w:r w:rsidR="00D91F7B">
        <w:rPr>
          <w:rFonts w:cs="B Nazanin" w:hint="cs"/>
          <w:b/>
          <w:bCs/>
          <w:sz w:val="24"/>
          <w:szCs w:val="24"/>
          <w:rtl/>
        </w:rPr>
        <w:t xml:space="preserve"> دانشجو ملزم است </w:t>
      </w:r>
      <w:r w:rsidR="009E40AA" w:rsidRPr="00B3461E">
        <w:rPr>
          <w:rFonts w:cs="B Nazanin" w:hint="cs"/>
          <w:b/>
          <w:bCs/>
          <w:sz w:val="24"/>
          <w:szCs w:val="24"/>
          <w:rtl/>
        </w:rPr>
        <w:t>نکات اخلاقی ( صداقت، راستگویی ، حفظ خلوت اسرار ، احترام به عقاید مددجو و....) را مورد توجه قرار داده و رعایت نماید.</w:t>
      </w:r>
    </w:p>
    <w:p w:rsidR="009E40AA" w:rsidRPr="00B3461E" w:rsidRDefault="00D91F7B" w:rsidP="00B3461E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9</w:t>
      </w:r>
      <w:r w:rsidR="009E40AA" w:rsidRPr="00B3461E">
        <w:rPr>
          <w:rFonts w:cs="B Nazanin" w:hint="cs"/>
          <w:b/>
          <w:bCs/>
          <w:sz w:val="24"/>
          <w:szCs w:val="24"/>
          <w:rtl/>
        </w:rPr>
        <w:t xml:space="preserve"> ـ در صورت غیبت دانشجو در جلسات کارآموزی و کارورزی ، مطابق با آیین نامه آموزشی با وی رفتار می گردد. </w:t>
      </w:r>
    </w:p>
    <w:p w:rsidR="001350CD" w:rsidRPr="00B3461E" w:rsidRDefault="00D91F7B" w:rsidP="00B3461E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10</w:t>
      </w:r>
      <w:r w:rsidR="009E40AA" w:rsidRPr="00B3461E">
        <w:rPr>
          <w:rFonts w:cs="B Nazanin" w:hint="cs"/>
          <w:b/>
          <w:bCs/>
          <w:sz w:val="24"/>
          <w:szCs w:val="24"/>
          <w:rtl/>
        </w:rPr>
        <w:t xml:space="preserve"> ـ استفاده از هرگونه </w:t>
      </w:r>
      <w:r w:rsidR="00CB3091" w:rsidRPr="00B3461E">
        <w:rPr>
          <w:rFonts w:cs="B Nazanin" w:hint="cs"/>
          <w:b/>
          <w:bCs/>
          <w:sz w:val="24"/>
          <w:szCs w:val="24"/>
          <w:rtl/>
        </w:rPr>
        <w:t xml:space="preserve">تجهیزات و وسایل بخش می بایست با هماهنگی مربی با پرسنل بخش باشد و پس از استفاده </w:t>
      </w:r>
      <w:r w:rsidR="001350CD" w:rsidRPr="00B3461E">
        <w:rPr>
          <w:rFonts w:cs="B Nazanin" w:hint="cs"/>
          <w:b/>
          <w:bCs/>
          <w:sz w:val="24"/>
          <w:szCs w:val="24"/>
          <w:rtl/>
        </w:rPr>
        <w:t>و مرتب سازی آن به بخش تحویل داده شود.</w:t>
      </w:r>
    </w:p>
    <w:p w:rsidR="001350CD" w:rsidRPr="00B3461E" w:rsidRDefault="00D91F7B" w:rsidP="00D91F7B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11</w:t>
      </w:r>
      <w:r w:rsidR="001350CD" w:rsidRPr="00B3461E">
        <w:rPr>
          <w:rFonts w:cs="B Nazanin" w:hint="cs"/>
          <w:b/>
          <w:bCs/>
          <w:sz w:val="24"/>
          <w:szCs w:val="24"/>
          <w:rtl/>
        </w:rPr>
        <w:t xml:space="preserve"> ـ همراه داشتن دفتر</w:t>
      </w:r>
      <w:r>
        <w:rPr>
          <w:rFonts w:cs="B Nazanin" w:hint="cs"/>
          <w:b/>
          <w:bCs/>
          <w:sz w:val="24"/>
          <w:szCs w:val="24"/>
          <w:rtl/>
        </w:rPr>
        <w:t>چ</w:t>
      </w:r>
      <w:r w:rsidR="001350CD" w:rsidRPr="00B3461E">
        <w:rPr>
          <w:rFonts w:cs="B Nazanin" w:hint="cs"/>
          <w:b/>
          <w:bCs/>
          <w:sz w:val="24"/>
          <w:szCs w:val="24"/>
          <w:rtl/>
        </w:rPr>
        <w:t>ه یادداشت در محیط کارآموزی الزامی است.</w:t>
      </w:r>
    </w:p>
    <w:p w:rsidR="001350CD" w:rsidRPr="00B3461E" w:rsidRDefault="00D91F7B" w:rsidP="00B3461E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12</w:t>
      </w:r>
      <w:r w:rsidR="001350CD" w:rsidRPr="00B3461E">
        <w:rPr>
          <w:rFonts w:cs="B Nazanin" w:hint="cs"/>
          <w:b/>
          <w:bCs/>
          <w:sz w:val="24"/>
          <w:szCs w:val="24"/>
          <w:rtl/>
        </w:rPr>
        <w:t xml:space="preserve"> ـ دانشجو ملزم است با مطالعه کتابخانه ای سعی در کسب زیر بنای علمی لازم برای مراقبت از بیماران نماید.</w:t>
      </w:r>
    </w:p>
    <w:p w:rsidR="00B00375" w:rsidRPr="00B3461E" w:rsidRDefault="00D91F7B" w:rsidP="00B3461E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13 ـ </w:t>
      </w:r>
      <w:r w:rsidR="001350CD" w:rsidRPr="00B3461E">
        <w:rPr>
          <w:rFonts w:cs="B Nazanin" w:hint="cs"/>
          <w:b/>
          <w:bCs/>
          <w:sz w:val="24"/>
          <w:szCs w:val="24"/>
          <w:rtl/>
        </w:rPr>
        <w:t xml:space="preserve"> در صورت مواجهه با هرگونه مشکل در بخش اعم از مسائل کاری و اخلاقی با پرسنل و همکاران و یا بیماران ،</w:t>
      </w:r>
      <w:r>
        <w:rPr>
          <w:rFonts w:cs="B Nazanin" w:hint="cs"/>
          <w:b/>
          <w:bCs/>
          <w:sz w:val="24"/>
          <w:szCs w:val="24"/>
          <w:rtl/>
        </w:rPr>
        <w:t xml:space="preserve"> دانشجو می بایست</w:t>
      </w:r>
      <w:r w:rsidR="001350CD" w:rsidRPr="00B3461E">
        <w:rPr>
          <w:rFonts w:cs="B Nazanin" w:hint="cs"/>
          <w:b/>
          <w:bCs/>
          <w:sz w:val="24"/>
          <w:szCs w:val="24"/>
          <w:rtl/>
        </w:rPr>
        <w:t xml:space="preserve"> ابتدا مراتب را ب</w:t>
      </w:r>
      <w:r w:rsidR="00426C3F" w:rsidRPr="00B3461E">
        <w:rPr>
          <w:rFonts w:cs="B Nazanin" w:hint="cs"/>
          <w:b/>
          <w:bCs/>
          <w:sz w:val="24"/>
          <w:szCs w:val="24"/>
          <w:rtl/>
        </w:rPr>
        <w:t xml:space="preserve">ا مربی خود در میان گذاشته و از انجام هرگونه اقدام فردی خودداری نماید. </w:t>
      </w:r>
    </w:p>
    <w:p w:rsidR="00B00375" w:rsidRPr="00B3461E" w:rsidRDefault="00D91F7B" w:rsidP="00B3461E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14</w:t>
      </w:r>
      <w:r w:rsidR="00B00375" w:rsidRPr="00B3461E">
        <w:rPr>
          <w:rFonts w:cs="B Nazanin" w:hint="cs"/>
          <w:b/>
          <w:bCs/>
          <w:sz w:val="24"/>
          <w:szCs w:val="24"/>
          <w:rtl/>
        </w:rPr>
        <w:t xml:space="preserve"> ـ دانشجو قبل از حضور در محیط بالینی، </w:t>
      </w:r>
      <w:r>
        <w:rPr>
          <w:rFonts w:cs="B Nazanin" w:hint="cs"/>
          <w:b/>
          <w:bCs/>
          <w:sz w:val="24"/>
          <w:szCs w:val="24"/>
          <w:rtl/>
        </w:rPr>
        <w:t xml:space="preserve"> می بایست </w:t>
      </w:r>
      <w:r w:rsidR="00B00375" w:rsidRPr="00B3461E">
        <w:rPr>
          <w:rFonts w:cs="B Nazanin" w:hint="cs"/>
          <w:b/>
          <w:bCs/>
          <w:sz w:val="24"/>
          <w:szCs w:val="24"/>
          <w:rtl/>
        </w:rPr>
        <w:t>واکسیناسیون هپاتیت خود را کامل نموده باشد.</w:t>
      </w:r>
    </w:p>
    <w:p w:rsidR="00B00375" w:rsidRPr="00B3461E" w:rsidRDefault="00D91F7B" w:rsidP="00B3461E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15</w:t>
      </w:r>
      <w:r w:rsidR="00B00375" w:rsidRPr="00B3461E">
        <w:rPr>
          <w:rFonts w:cs="B Nazanin" w:hint="cs"/>
          <w:b/>
          <w:bCs/>
          <w:sz w:val="24"/>
          <w:szCs w:val="24"/>
          <w:rtl/>
        </w:rPr>
        <w:t xml:space="preserve"> ـ در کلیه مکانهای آموزشی بالینی مقرر ، حضور به موقع داشته باشد.</w:t>
      </w:r>
    </w:p>
    <w:p w:rsidR="00B00375" w:rsidRPr="00B3461E" w:rsidRDefault="00D91F7B" w:rsidP="00D91F7B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16</w:t>
      </w:r>
      <w:r w:rsidR="00B00375" w:rsidRPr="00B3461E">
        <w:rPr>
          <w:rFonts w:cs="B Nazanin" w:hint="cs"/>
          <w:b/>
          <w:bCs/>
          <w:sz w:val="24"/>
          <w:szCs w:val="24"/>
          <w:rtl/>
        </w:rPr>
        <w:t xml:space="preserve"> ـ </w:t>
      </w:r>
      <w:r>
        <w:rPr>
          <w:rFonts w:cs="B Nazanin" w:hint="cs"/>
          <w:b/>
          <w:bCs/>
          <w:sz w:val="24"/>
          <w:szCs w:val="24"/>
          <w:rtl/>
        </w:rPr>
        <w:t xml:space="preserve">تلاش نماید </w:t>
      </w:r>
      <w:r w:rsidR="00B00375" w:rsidRPr="00B3461E">
        <w:rPr>
          <w:rFonts w:cs="B Nazanin" w:hint="cs"/>
          <w:b/>
          <w:bCs/>
          <w:sz w:val="24"/>
          <w:szCs w:val="24"/>
          <w:rtl/>
        </w:rPr>
        <w:t>دانش عملکردی در مورد وسایل و تجهیزات و تکنیک هایی که در آن محل انجام می شود</w:t>
      </w:r>
      <w:r>
        <w:rPr>
          <w:rFonts w:cs="B Nazanin" w:hint="cs"/>
          <w:b/>
          <w:bCs/>
          <w:sz w:val="24"/>
          <w:szCs w:val="24"/>
          <w:rtl/>
        </w:rPr>
        <w:t xml:space="preserve"> را</w:t>
      </w:r>
      <w:r w:rsidR="00B00375" w:rsidRPr="00B3461E">
        <w:rPr>
          <w:rFonts w:cs="B Nazanin" w:hint="cs"/>
          <w:b/>
          <w:bCs/>
          <w:sz w:val="24"/>
          <w:szCs w:val="24"/>
          <w:rtl/>
        </w:rPr>
        <w:t xml:space="preserve"> کسب کند.</w:t>
      </w:r>
    </w:p>
    <w:p w:rsidR="00B00375" w:rsidRPr="00B3461E" w:rsidRDefault="00D91F7B" w:rsidP="00B3461E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17</w:t>
      </w:r>
      <w:r w:rsidR="00B00375" w:rsidRPr="00B3461E">
        <w:rPr>
          <w:rFonts w:cs="B Nazanin" w:hint="cs"/>
          <w:b/>
          <w:bCs/>
          <w:sz w:val="24"/>
          <w:szCs w:val="24"/>
          <w:rtl/>
        </w:rPr>
        <w:t xml:space="preserve"> ـ ارزشیابی بالینی رضایت بخش از پرسنل واحد کارآموزی و مربی کسب نماید.</w:t>
      </w:r>
    </w:p>
    <w:p w:rsidR="000D0A5C" w:rsidRPr="00B3461E" w:rsidRDefault="00D91F7B" w:rsidP="00B3461E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18</w:t>
      </w:r>
      <w:r w:rsidR="00B00375" w:rsidRPr="00B3461E">
        <w:rPr>
          <w:rFonts w:cs="B Nazanin" w:hint="cs"/>
          <w:b/>
          <w:bCs/>
          <w:sz w:val="24"/>
          <w:szCs w:val="24"/>
          <w:rtl/>
        </w:rPr>
        <w:t xml:space="preserve"> ـ بدون اجازه </w:t>
      </w:r>
      <w:r w:rsidR="000D0A5C" w:rsidRPr="00B3461E">
        <w:rPr>
          <w:rFonts w:cs="B Nazanin" w:hint="cs"/>
          <w:b/>
          <w:bCs/>
          <w:sz w:val="24"/>
          <w:szCs w:val="24"/>
          <w:rtl/>
        </w:rPr>
        <w:t>، محل کارآموزی را ترک نکند.</w:t>
      </w:r>
    </w:p>
    <w:p w:rsidR="000D0A5C" w:rsidRPr="00B3461E" w:rsidRDefault="00D91F7B" w:rsidP="00B3461E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19</w:t>
      </w:r>
      <w:r w:rsidR="000D0A5C" w:rsidRPr="00B3461E">
        <w:rPr>
          <w:rFonts w:cs="B Nazanin" w:hint="cs"/>
          <w:b/>
          <w:bCs/>
          <w:sz w:val="24"/>
          <w:szCs w:val="24"/>
          <w:rtl/>
        </w:rPr>
        <w:t xml:space="preserve"> ـ در محیط های آموزشی اتاق عمل، موهای صورت ( آقایان) در صورت امکان کوتاه و در غیر این صورت کاملاً پوشانده شوند.</w:t>
      </w:r>
    </w:p>
    <w:p w:rsidR="00BB47CD" w:rsidRPr="00B3461E" w:rsidRDefault="00D91F7B" w:rsidP="00B3461E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20</w:t>
      </w:r>
      <w:r w:rsidR="000D0A5C" w:rsidRPr="00B3461E">
        <w:rPr>
          <w:rFonts w:cs="B Nazanin" w:hint="cs"/>
          <w:b/>
          <w:bCs/>
          <w:sz w:val="24"/>
          <w:szCs w:val="24"/>
          <w:rtl/>
        </w:rPr>
        <w:t xml:space="preserve"> ـ در محیط آموزشی اتاق عمل ، جواهرات نباید با انجام وظایف فرد تداخل داشته باشد. استفاده از انگشتر ، ساعت و دستبند و یا هر وسیله ای که مانعی برای اسکراب دستها باشد ممنوع است.</w:t>
      </w:r>
    </w:p>
    <w:p w:rsidR="00532B16" w:rsidRPr="00B3461E" w:rsidRDefault="00D91F7B" w:rsidP="00B3461E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21</w:t>
      </w:r>
      <w:r w:rsidR="00BB47CD" w:rsidRPr="00B3461E">
        <w:rPr>
          <w:rFonts w:cs="B Nazanin" w:hint="cs"/>
          <w:b/>
          <w:bCs/>
          <w:sz w:val="24"/>
          <w:szCs w:val="24"/>
          <w:rtl/>
        </w:rPr>
        <w:t xml:space="preserve"> ـ بیمارستان و دانشکده جوابگوی گم شدن جواهرات و سایر وسایل دانشجو </w:t>
      </w:r>
      <w:r w:rsidR="00532B16" w:rsidRPr="00B3461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B47CD" w:rsidRPr="00B3461E">
        <w:rPr>
          <w:rFonts w:cs="B Nazanin" w:hint="cs"/>
          <w:b/>
          <w:bCs/>
          <w:sz w:val="24"/>
          <w:szCs w:val="24"/>
          <w:rtl/>
        </w:rPr>
        <w:t>در اتاق عمل نمی باشد. بهترین حالت این است که دانشجو اینگونه وسایل را همراه خود نیاورد.</w:t>
      </w:r>
    </w:p>
    <w:p w:rsidR="00BB47CD" w:rsidRPr="00B3461E" w:rsidRDefault="00D91F7B" w:rsidP="00B3461E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22</w:t>
      </w:r>
      <w:r w:rsidR="00BB47CD" w:rsidRPr="00B3461E">
        <w:rPr>
          <w:rFonts w:cs="B Nazanin" w:hint="cs"/>
          <w:b/>
          <w:bCs/>
          <w:sz w:val="24"/>
          <w:szCs w:val="24"/>
          <w:rtl/>
        </w:rPr>
        <w:t xml:space="preserve"> ـ </w:t>
      </w:r>
      <w:r w:rsidR="00093A2D" w:rsidRPr="00B3461E">
        <w:rPr>
          <w:rFonts w:cs="B Nazanin" w:hint="cs"/>
          <w:b/>
          <w:bCs/>
          <w:sz w:val="24"/>
          <w:szCs w:val="24"/>
          <w:rtl/>
        </w:rPr>
        <w:t xml:space="preserve">دانشجویان موظفند در اتاق عمل و هرجایی که امکان تماس با مایعات بدن بیماران وجود دارد ( مانند </w:t>
      </w:r>
      <w:r w:rsidR="00093A2D" w:rsidRPr="00B3461E">
        <w:rPr>
          <w:rFonts w:cs="B Nazanin"/>
          <w:b/>
          <w:bCs/>
          <w:sz w:val="24"/>
          <w:szCs w:val="24"/>
        </w:rPr>
        <w:t>CSR</w:t>
      </w:r>
      <w:r w:rsidR="00093A2D" w:rsidRPr="00B3461E">
        <w:rPr>
          <w:rFonts w:cs="B Nazanin" w:hint="cs"/>
          <w:b/>
          <w:bCs/>
          <w:sz w:val="24"/>
          <w:szCs w:val="24"/>
          <w:rtl/>
        </w:rPr>
        <w:t xml:space="preserve"> و محل تمیز کردن وسایل آلوده) از عینک محافظ استفاده کنند.</w:t>
      </w:r>
    </w:p>
    <w:p w:rsidR="00093A2D" w:rsidRPr="00B3461E" w:rsidRDefault="00D91F7B" w:rsidP="00B3461E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23</w:t>
      </w:r>
      <w:r w:rsidR="00093A2D" w:rsidRPr="00B3461E">
        <w:rPr>
          <w:rFonts w:cs="B Nazanin" w:hint="cs"/>
          <w:b/>
          <w:bCs/>
          <w:sz w:val="24"/>
          <w:szCs w:val="24"/>
          <w:rtl/>
        </w:rPr>
        <w:t xml:space="preserve"> ـ</w:t>
      </w:r>
      <w:r>
        <w:rPr>
          <w:rFonts w:cs="B Nazanin" w:hint="cs"/>
          <w:b/>
          <w:bCs/>
          <w:sz w:val="24"/>
          <w:szCs w:val="24"/>
          <w:rtl/>
        </w:rPr>
        <w:t xml:space="preserve"> دانشجو ملزم است </w:t>
      </w:r>
      <w:r w:rsidR="00093A2D" w:rsidRPr="00B3461E">
        <w:rPr>
          <w:rFonts w:cs="B Nazanin" w:hint="cs"/>
          <w:b/>
          <w:bCs/>
          <w:sz w:val="24"/>
          <w:szCs w:val="24"/>
          <w:rtl/>
        </w:rPr>
        <w:t xml:space="preserve"> قبل از بعد از هر تماس با بیمار شستشوی مناسب دست انجام دهد.</w:t>
      </w:r>
    </w:p>
    <w:p w:rsidR="00093A2D" w:rsidRPr="00B3461E" w:rsidRDefault="00D91F7B" w:rsidP="00B3461E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24</w:t>
      </w:r>
      <w:r w:rsidR="00093A2D" w:rsidRPr="00B3461E">
        <w:rPr>
          <w:rFonts w:cs="B Nazanin" w:hint="cs"/>
          <w:b/>
          <w:bCs/>
          <w:sz w:val="24"/>
          <w:szCs w:val="24"/>
          <w:rtl/>
        </w:rPr>
        <w:t xml:space="preserve"> ـ در کلیه مواردی که احتمال تماس با خون و مایعات بدن وجود دارد ، دستکش یکبار مصرف پوشیده شود.</w:t>
      </w:r>
    </w:p>
    <w:p w:rsidR="00093A2D" w:rsidRPr="00B3461E" w:rsidRDefault="00D91F7B" w:rsidP="00D91F7B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25</w:t>
      </w:r>
      <w:r w:rsidR="00093A2D" w:rsidRPr="00B3461E">
        <w:rPr>
          <w:rFonts w:cs="B Nazanin" w:hint="cs"/>
          <w:b/>
          <w:bCs/>
          <w:sz w:val="24"/>
          <w:szCs w:val="24"/>
          <w:rtl/>
        </w:rPr>
        <w:t xml:space="preserve"> ـ در صورت تماس مستقیم با خون و مایعات </w:t>
      </w:r>
      <w:r>
        <w:rPr>
          <w:rFonts w:cs="B Nazanin" w:hint="cs"/>
          <w:b/>
          <w:bCs/>
          <w:sz w:val="24"/>
          <w:szCs w:val="24"/>
          <w:rtl/>
        </w:rPr>
        <w:t>، دانشجو ملزم است به</w:t>
      </w:r>
      <w:r w:rsidR="00093A2D" w:rsidRPr="00B3461E">
        <w:rPr>
          <w:rFonts w:cs="B Nazanin" w:hint="cs"/>
          <w:b/>
          <w:bCs/>
          <w:sz w:val="24"/>
          <w:szCs w:val="24"/>
          <w:rtl/>
        </w:rPr>
        <w:t xml:space="preserve"> سوپروایزر کنترل عفونت بیمارستان </w:t>
      </w:r>
      <w:r>
        <w:rPr>
          <w:rFonts w:cs="B Nazanin" w:hint="cs"/>
          <w:b/>
          <w:bCs/>
          <w:sz w:val="24"/>
          <w:szCs w:val="24"/>
          <w:rtl/>
        </w:rPr>
        <w:t>و</w:t>
      </w:r>
      <w:r w:rsidR="00093A2D" w:rsidRPr="00B3461E">
        <w:rPr>
          <w:rFonts w:cs="B Nazanin" w:hint="cs"/>
          <w:b/>
          <w:bCs/>
          <w:sz w:val="24"/>
          <w:szCs w:val="24"/>
          <w:rtl/>
        </w:rPr>
        <w:t xml:space="preserve"> به مربی خود اطلاع دهد و پروتکل مؤسسه را دنبال نماید.</w:t>
      </w:r>
    </w:p>
    <w:p w:rsidR="00093A2D" w:rsidRPr="00B3461E" w:rsidRDefault="00D91F7B" w:rsidP="00B3461E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26</w:t>
      </w:r>
      <w:r w:rsidR="00093A2D" w:rsidRPr="00B3461E">
        <w:rPr>
          <w:rFonts w:cs="B Nazanin" w:hint="cs"/>
          <w:b/>
          <w:bCs/>
          <w:sz w:val="24"/>
          <w:szCs w:val="24"/>
          <w:rtl/>
        </w:rPr>
        <w:t xml:space="preserve"> ـ </w:t>
      </w:r>
      <w:r w:rsidR="001B6435" w:rsidRPr="00B3461E">
        <w:rPr>
          <w:rFonts w:cs="B Nazanin" w:hint="cs"/>
          <w:b/>
          <w:bCs/>
          <w:sz w:val="24"/>
          <w:szCs w:val="24"/>
          <w:rtl/>
        </w:rPr>
        <w:t>حتماً  قبل از حضور در کارآموزی ، صبحانه خورده باشد.</w:t>
      </w:r>
    </w:p>
    <w:p w:rsidR="001B6435" w:rsidRPr="00B3461E" w:rsidRDefault="00D91F7B" w:rsidP="00B3461E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27</w:t>
      </w:r>
      <w:r w:rsidR="001B6435" w:rsidRPr="00B3461E">
        <w:rPr>
          <w:rFonts w:cs="B Nazanin" w:hint="cs"/>
          <w:b/>
          <w:bCs/>
          <w:sz w:val="24"/>
          <w:szCs w:val="24"/>
          <w:rtl/>
        </w:rPr>
        <w:t xml:space="preserve"> ـ به ازای هر 4 ساعت کارآموزی ، 15 دقیقه زمان استراحت در نظر گرفته شده است.</w:t>
      </w:r>
    </w:p>
    <w:p w:rsidR="001B6435" w:rsidRPr="00B3461E" w:rsidRDefault="00D91F7B" w:rsidP="00B3461E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28</w:t>
      </w:r>
      <w:r w:rsidR="001B6435" w:rsidRPr="00B3461E">
        <w:rPr>
          <w:rFonts w:cs="B Nazanin" w:hint="cs"/>
          <w:b/>
          <w:bCs/>
          <w:sz w:val="24"/>
          <w:szCs w:val="24"/>
          <w:rtl/>
        </w:rPr>
        <w:t xml:space="preserve"> ـ زمان استراحت بر حسب شرایط کاری هر دانشجو متفاوت خواهد بود و دنبال کردن پروسیجر بیمار نباید به علت استراحت قطع شود.</w:t>
      </w:r>
    </w:p>
    <w:p w:rsidR="001B6435" w:rsidRPr="00B3461E" w:rsidRDefault="00D91F7B" w:rsidP="00B3461E">
      <w:pPr>
        <w:pStyle w:val="ListParagraph"/>
        <w:spacing w:line="240" w:lineRule="auto"/>
        <w:ind w:left="-1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29</w:t>
      </w:r>
      <w:r w:rsidR="001B6435" w:rsidRPr="00B3461E">
        <w:rPr>
          <w:rFonts w:cs="B Nazanin" w:hint="cs"/>
          <w:b/>
          <w:bCs/>
          <w:sz w:val="24"/>
          <w:szCs w:val="24"/>
          <w:rtl/>
        </w:rPr>
        <w:t xml:space="preserve"> ـ دانشجویان می توانند پرونده بیماران را مطالعه کنند، اما علاوه بر حفظ اسرار بیمار ، هرگز نباید آن را از ایستگاه پرستاری خارج کنند.</w:t>
      </w:r>
    </w:p>
    <w:p w:rsidR="001B6435" w:rsidRPr="00B3461E" w:rsidRDefault="00D91F7B" w:rsidP="00B3461E">
      <w:pPr>
        <w:pStyle w:val="ListParagraph"/>
        <w:spacing w:line="240" w:lineRule="auto"/>
        <w:ind w:left="-1"/>
        <w:jc w:val="both"/>
        <w:rPr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30</w:t>
      </w:r>
      <w:r w:rsidR="001B6435" w:rsidRPr="00B3461E">
        <w:rPr>
          <w:rFonts w:cs="B Nazanin" w:hint="cs"/>
          <w:b/>
          <w:bCs/>
          <w:sz w:val="24"/>
          <w:szCs w:val="24"/>
          <w:rtl/>
        </w:rPr>
        <w:t xml:space="preserve"> ـ نباید به هیچ عنوان از پرونده بیمار کپی گرفته و یا آن را در اختیار افراد متفرقه قرار دهند. </w:t>
      </w:r>
    </w:p>
    <w:sectPr w:rsidR="001B6435" w:rsidRPr="00B3461E" w:rsidSect="00021B79">
      <w:pgSz w:w="11906" w:h="16838"/>
      <w:pgMar w:top="1021" w:right="1077" w:bottom="964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14F"/>
    <w:multiLevelType w:val="hybridMultilevel"/>
    <w:tmpl w:val="B6BA85AE"/>
    <w:lvl w:ilvl="0" w:tplc="5BFC69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A788F"/>
    <w:multiLevelType w:val="hybridMultilevel"/>
    <w:tmpl w:val="E34C8566"/>
    <w:lvl w:ilvl="0" w:tplc="27BEF7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F1BFB"/>
    <w:multiLevelType w:val="hybridMultilevel"/>
    <w:tmpl w:val="71A8C97C"/>
    <w:lvl w:ilvl="0" w:tplc="FF8AF1B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44525"/>
    <w:multiLevelType w:val="hybridMultilevel"/>
    <w:tmpl w:val="5212DB94"/>
    <w:lvl w:ilvl="0" w:tplc="B4B2C76E">
      <w:start w:val="6"/>
      <w:numFmt w:val="decimal"/>
      <w:lvlText w:val="%1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E13D8"/>
    <w:multiLevelType w:val="hybridMultilevel"/>
    <w:tmpl w:val="6420B71A"/>
    <w:lvl w:ilvl="0" w:tplc="CD4693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4019D"/>
    <w:multiLevelType w:val="hybridMultilevel"/>
    <w:tmpl w:val="056416F8"/>
    <w:lvl w:ilvl="0" w:tplc="49B88B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44293"/>
    <w:multiLevelType w:val="hybridMultilevel"/>
    <w:tmpl w:val="76681760"/>
    <w:lvl w:ilvl="0" w:tplc="ED567D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0C"/>
    <w:rsid w:val="00021B79"/>
    <w:rsid w:val="00093A2D"/>
    <w:rsid w:val="000C7F92"/>
    <w:rsid w:val="000D0A5C"/>
    <w:rsid w:val="001350CD"/>
    <w:rsid w:val="001B6435"/>
    <w:rsid w:val="001F3330"/>
    <w:rsid w:val="002262F9"/>
    <w:rsid w:val="002662D4"/>
    <w:rsid w:val="002D19F4"/>
    <w:rsid w:val="00352DE0"/>
    <w:rsid w:val="003545BB"/>
    <w:rsid w:val="00426C3F"/>
    <w:rsid w:val="00532B16"/>
    <w:rsid w:val="0071140C"/>
    <w:rsid w:val="00871048"/>
    <w:rsid w:val="008F1C38"/>
    <w:rsid w:val="009E40AA"/>
    <w:rsid w:val="00A60CB7"/>
    <w:rsid w:val="00AD485D"/>
    <w:rsid w:val="00B00375"/>
    <w:rsid w:val="00B3461E"/>
    <w:rsid w:val="00BB47CD"/>
    <w:rsid w:val="00CB3091"/>
    <w:rsid w:val="00D24ED0"/>
    <w:rsid w:val="00D91F7B"/>
    <w:rsid w:val="00DD1423"/>
    <w:rsid w:val="00E802E0"/>
    <w:rsid w:val="00EB4048"/>
    <w:rsid w:val="00FE3D06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</dc:creator>
  <cp:keywords/>
  <dc:description/>
  <cp:lastModifiedBy>Saber</cp:lastModifiedBy>
  <cp:revision>31</cp:revision>
  <cp:lastPrinted>2017-08-01T05:32:00Z</cp:lastPrinted>
  <dcterms:created xsi:type="dcterms:W3CDTF">2017-08-01T05:02:00Z</dcterms:created>
  <dcterms:modified xsi:type="dcterms:W3CDTF">2019-02-12T05:55:00Z</dcterms:modified>
</cp:coreProperties>
</file>